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C155F1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C155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041DC7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-635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Pr="005957A9" w:rsidRDefault="00C155F1" w:rsidP="00495FB9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                                                      </w:t>
            </w:r>
          </w:p>
        </w:tc>
      </w:tr>
      <w:tr w:rsidR="00C155F1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55F1" w:rsidRDefault="00C155F1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C155F1" w:rsidRDefault="00C155F1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C155F1" w:rsidRDefault="00C155F1">
            <w:pPr>
              <w:pStyle w:val="1"/>
            </w:pPr>
          </w:p>
          <w:p w:rsidR="00C155F1" w:rsidRDefault="00C155F1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C155F1" w:rsidRDefault="00C155F1"/>
        </w:tc>
      </w:tr>
      <w:tr w:rsidR="00C155F1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5957A9">
            <w:pPr>
              <w:jc w:val="center"/>
              <w:rPr>
                <w:szCs w:val="28"/>
              </w:rPr>
            </w:pPr>
            <w:r>
              <w:rPr>
                <w:szCs w:val="22"/>
              </w:rPr>
              <w:t xml:space="preserve">от </w:t>
            </w:r>
            <w:r w:rsidR="00861E78">
              <w:rPr>
                <w:szCs w:val="22"/>
              </w:rPr>
              <w:t xml:space="preserve"> </w:t>
            </w:r>
            <w:r w:rsidR="00495FB9">
              <w:rPr>
                <w:szCs w:val="22"/>
              </w:rPr>
              <w:t xml:space="preserve">12.02.2026                       </w:t>
            </w:r>
            <w:r w:rsidR="00861E78">
              <w:rPr>
                <w:szCs w:val="22"/>
              </w:rPr>
              <w:t xml:space="preserve">                    </w:t>
            </w:r>
            <w:r w:rsidR="00C155F1">
              <w:rPr>
                <w:szCs w:val="22"/>
              </w:rPr>
              <w:t xml:space="preserve">   </w:t>
            </w:r>
            <w:r w:rsidR="00C155F1">
              <w:rPr>
                <w:b/>
                <w:bCs/>
                <w:szCs w:val="22"/>
              </w:rPr>
              <w:t xml:space="preserve"> </w:t>
            </w:r>
            <w:r w:rsidR="00C155F1">
              <w:rPr>
                <w:b/>
                <w:bCs/>
                <w:szCs w:val="28"/>
              </w:rPr>
              <w:t xml:space="preserve">                     </w:t>
            </w:r>
            <w:r>
              <w:rPr>
                <w:szCs w:val="28"/>
              </w:rPr>
              <w:t xml:space="preserve">№  </w:t>
            </w:r>
            <w:r w:rsidR="00495FB9">
              <w:rPr>
                <w:szCs w:val="28"/>
              </w:rPr>
              <w:t>258</w:t>
            </w:r>
          </w:p>
          <w:p w:rsidR="00C155F1" w:rsidRDefault="00C155F1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</w:tbl>
    <w:p w:rsidR="00C155F1" w:rsidRDefault="00C155F1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C155F1" w:rsidRPr="00377241" w:rsidRDefault="00C155F1">
      <w:pPr>
        <w:jc w:val="center"/>
        <w:rPr>
          <w:sz w:val="28"/>
        </w:rPr>
      </w:pPr>
    </w:p>
    <w:p w:rsidR="00C155F1" w:rsidRPr="00377241" w:rsidRDefault="00C155F1">
      <w:pPr>
        <w:jc w:val="center"/>
        <w:rPr>
          <w:sz w:val="28"/>
        </w:rPr>
      </w:pPr>
    </w:p>
    <w:p w:rsidR="00C155F1" w:rsidRPr="00377241" w:rsidRDefault="00C155F1">
      <w:pPr>
        <w:jc w:val="center"/>
        <w:rPr>
          <w:sz w:val="28"/>
        </w:rPr>
      </w:pPr>
    </w:p>
    <w:p w:rsidR="007F613F" w:rsidRDefault="00C155F1">
      <w:pPr>
        <w:pStyle w:val="4"/>
      </w:pPr>
      <w:r>
        <w:t xml:space="preserve">Об утверждении </w:t>
      </w:r>
      <w:r w:rsidR="00824267">
        <w:t xml:space="preserve">плана </w:t>
      </w:r>
      <w:proofErr w:type="gramStart"/>
      <w:r w:rsidR="00A77D22">
        <w:t>нормотворческой</w:t>
      </w:r>
      <w:proofErr w:type="gramEnd"/>
      <w:r w:rsidR="00A17707">
        <w:t xml:space="preserve"> и контрольной </w:t>
      </w:r>
    </w:p>
    <w:p w:rsidR="007F613F" w:rsidRDefault="00A17707">
      <w:pPr>
        <w:pStyle w:val="4"/>
      </w:pPr>
      <w:r>
        <w:t xml:space="preserve">деятельности </w:t>
      </w:r>
      <w:r w:rsidR="00C155F1">
        <w:t xml:space="preserve">Совета муниципального </w:t>
      </w:r>
    </w:p>
    <w:p w:rsidR="007F613F" w:rsidRDefault="00C155F1">
      <w:pPr>
        <w:pStyle w:val="4"/>
      </w:pPr>
      <w:r>
        <w:t xml:space="preserve">образования Ейский район </w:t>
      </w:r>
    </w:p>
    <w:p w:rsidR="00C155F1" w:rsidRDefault="00C155F1">
      <w:pPr>
        <w:pStyle w:val="4"/>
      </w:pPr>
      <w:r>
        <w:t>на 20</w:t>
      </w:r>
      <w:r w:rsidR="003D5BF6">
        <w:t>2</w:t>
      </w:r>
      <w:r w:rsidR="003D5BF6">
        <w:rPr>
          <w:lang w:val="en-US"/>
        </w:rPr>
        <w:t>6</w:t>
      </w:r>
      <w:r w:rsidR="00BD08FD">
        <w:t xml:space="preserve"> </w:t>
      </w:r>
      <w:r>
        <w:t>год</w:t>
      </w:r>
    </w:p>
    <w:p w:rsidR="00C155F1" w:rsidRDefault="00C155F1">
      <w:pPr>
        <w:jc w:val="center"/>
        <w:rPr>
          <w:sz w:val="28"/>
        </w:rPr>
      </w:pPr>
    </w:p>
    <w:p w:rsidR="00C155F1" w:rsidRDefault="00C155F1">
      <w:pPr>
        <w:jc w:val="center"/>
        <w:rPr>
          <w:sz w:val="28"/>
        </w:rPr>
      </w:pPr>
    </w:p>
    <w:p w:rsidR="00C155F1" w:rsidRDefault="00C155F1">
      <w:pPr>
        <w:jc w:val="center"/>
        <w:rPr>
          <w:sz w:val="28"/>
        </w:rPr>
      </w:pPr>
    </w:p>
    <w:p w:rsidR="00C155F1" w:rsidRDefault="004527CD" w:rsidP="004527CD">
      <w:pPr>
        <w:pStyle w:val="a4"/>
        <w:tabs>
          <w:tab w:val="left" w:pos="1276"/>
        </w:tabs>
        <w:ind w:firstLine="851"/>
      </w:pPr>
      <w:r>
        <w:t xml:space="preserve">В соответствии </w:t>
      </w:r>
      <w:r w:rsidR="00073850">
        <w:t>со статьей 65 Устава муниципального образования Ейский район,</w:t>
      </w:r>
      <w:r>
        <w:t xml:space="preserve"> пунктом 1 статьи 4 </w:t>
      </w:r>
      <w:r w:rsidR="00387BDB">
        <w:t>регламент</w:t>
      </w:r>
      <w:r w:rsidR="00476027">
        <w:t>а</w:t>
      </w:r>
      <w:r w:rsidR="00387BDB">
        <w:t xml:space="preserve"> Совета муниципального образования Ейский район</w:t>
      </w:r>
      <w:r w:rsidR="00C155F1">
        <w:t xml:space="preserve"> Совет муниципального образования Ейский район</w:t>
      </w:r>
      <w:r>
        <w:t xml:space="preserve">  </w:t>
      </w:r>
      <w:r w:rsidR="00C155F1">
        <w:t xml:space="preserve"> </w:t>
      </w:r>
      <w:proofErr w:type="gramStart"/>
      <w:r w:rsidR="00C155F1">
        <w:t>р</w:t>
      </w:r>
      <w:proofErr w:type="gramEnd"/>
      <w:r w:rsidR="00C155F1">
        <w:t xml:space="preserve"> е ш и л:</w:t>
      </w:r>
    </w:p>
    <w:p w:rsidR="00C155F1" w:rsidRDefault="00C155F1" w:rsidP="00905594">
      <w:pPr>
        <w:numPr>
          <w:ilvl w:val="0"/>
          <w:numId w:val="4"/>
        </w:numPr>
        <w:tabs>
          <w:tab w:val="clear" w:pos="930"/>
          <w:tab w:val="num" w:pos="0"/>
          <w:tab w:val="left" w:pos="90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Утвердить </w:t>
      </w:r>
      <w:r w:rsidR="00824267">
        <w:rPr>
          <w:sz w:val="28"/>
        </w:rPr>
        <w:t xml:space="preserve">план </w:t>
      </w:r>
      <w:r w:rsidR="00DC2858">
        <w:rPr>
          <w:sz w:val="28"/>
        </w:rPr>
        <w:t>нормотворческой</w:t>
      </w:r>
      <w:r w:rsidR="00A17707">
        <w:rPr>
          <w:sz w:val="28"/>
        </w:rPr>
        <w:t xml:space="preserve"> и контрольной деятельности</w:t>
      </w:r>
      <w:r>
        <w:rPr>
          <w:sz w:val="28"/>
        </w:rPr>
        <w:t xml:space="preserve"> Совета муниципального образования Ейский район на 20</w:t>
      </w:r>
      <w:r w:rsidR="003D5BF6">
        <w:rPr>
          <w:sz w:val="28"/>
        </w:rPr>
        <w:t>2</w:t>
      </w:r>
      <w:r w:rsidR="003D5BF6" w:rsidRPr="003D5BF6">
        <w:rPr>
          <w:sz w:val="28"/>
        </w:rPr>
        <w:t>6</w:t>
      </w:r>
      <w:r>
        <w:rPr>
          <w:sz w:val="28"/>
        </w:rPr>
        <w:t xml:space="preserve"> год (прилагается).</w:t>
      </w:r>
    </w:p>
    <w:p w:rsidR="00C155F1" w:rsidRDefault="00824267" w:rsidP="00905594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Председателям постоянных депутатских комиссий обеспечить выполнение</w:t>
      </w:r>
      <w:r w:rsidR="00347844">
        <w:rPr>
          <w:sz w:val="28"/>
        </w:rPr>
        <w:t xml:space="preserve"> </w:t>
      </w:r>
      <w:r w:rsidR="00A17707">
        <w:rPr>
          <w:sz w:val="28"/>
        </w:rPr>
        <w:t xml:space="preserve">плана </w:t>
      </w:r>
      <w:r w:rsidR="00DC2858">
        <w:rPr>
          <w:sz w:val="28"/>
        </w:rPr>
        <w:t>нормотворческой</w:t>
      </w:r>
      <w:r w:rsidR="00A17707">
        <w:rPr>
          <w:sz w:val="28"/>
        </w:rPr>
        <w:t xml:space="preserve"> и контрольной деятельности </w:t>
      </w:r>
      <w:r w:rsidR="00347844">
        <w:rPr>
          <w:sz w:val="28"/>
        </w:rPr>
        <w:t xml:space="preserve">Совета </w:t>
      </w:r>
      <w:r w:rsidR="004269D2">
        <w:rPr>
          <w:sz w:val="28"/>
        </w:rPr>
        <w:t xml:space="preserve">муниципального образования Ейский район </w:t>
      </w:r>
      <w:r w:rsidR="00347844">
        <w:rPr>
          <w:sz w:val="28"/>
        </w:rPr>
        <w:t>на 20</w:t>
      </w:r>
      <w:r w:rsidR="005F1232">
        <w:rPr>
          <w:sz w:val="28"/>
        </w:rPr>
        <w:t>2</w:t>
      </w:r>
      <w:r w:rsidR="003D5BF6" w:rsidRPr="003D5BF6">
        <w:rPr>
          <w:sz w:val="28"/>
        </w:rPr>
        <w:t>6</w:t>
      </w:r>
      <w:r w:rsidR="00DF310C">
        <w:rPr>
          <w:sz w:val="28"/>
        </w:rPr>
        <w:t xml:space="preserve"> </w:t>
      </w:r>
      <w:r w:rsidR="00347844">
        <w:rPr>
          <w:sz w:val="28"/>
        </w:rPr>
        <w:t>год</w:t>
      </w:r>
      <w:r w:rsidR="00C155F1">
        <w:rPr>
          <w:sz w:val="28"/>
        </w:rPr>
        <w:t>.</w:t>
      </w:r>
    </w:p>
    <w:p w:rsidR="00912177" w:rsidRDefault="00912177" w:rsidP="00905594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Отделу </w:t>
      </w:r>
      <w:r w:rsidR="00A17707">
        <w:rPr>
          <w:sz w:val="28"/>
        </w:rPr>
        <w:t>информатизации</w:t>
      </w:r>
      <w:r>
        <w:rPr>
          <w:sz w:val="28"/>
        </w:rPr>
        <w:t xml:space="preserve"> администрации муниципального образования Ейский район </w:t>
      </w: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настоящее решение на официальном сайте муниципального образования Ейский район в </w:t>
      </w:r>
      <w:r w:rsidR="002846FB">
        <w:rPr>
          <w:sz w:val="28"/>
        </w:rPr>
        <w:t xml:space="preserve">информационно-телекоммуникационной </w:t>
      </w:r>
      <w:r>
        <w:rPr>
          <w:sz w:val="28"/>
        </w:rPr>
        <w:t>сети «Интернет».</w:t>
      </w:r>
    </w:p>
    <w:p w:rsidR="00347844" w:rsidRDefault="00347844" w:rsidP="00905594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выполнением настоящего решения оставляю за собой.</w:t>
      </w:r>
    </w:p>
    <w:p w:rsidR="00C155F1" w:rsidRDefault="000F1A7B" w:rsidP="00905594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Настоящее р</w:t>
      </w:r>
      <w:r w:rsidR="00C155F1">
        <w:rPr>
          <w:sz w:val="28"/>
        </w:rPr>
        <w:t>ешение вступает в силу со дня его подписания.</w:t>
      </w:r>
    </w:p>
    <w:p w:rsidR="00C155F1" w:rsidRDefault="00C155F1">
      <w:pPr>
        <w:jc w:val="both"/>
        <w:rPr>
          <w:sz w:val="28"/>
        </w:rPr>
      </w:pPr>
    </w:p>
    <w:p w:rsidR="00C155F1" w:rsidRDefault="00C155F1">
      <w:pPr>
        <w:jc w:val="both"/>
        <w:rPr>
          <w:sz w:val="28"/>
        </w:rPr>
      </w:pPr>
    </w:p>
    <w:p w:rsidR="00387BDB" w:rsidRDefault="00387BDB">
      <w:pPr>
        <w:jc w:val="both"/>
        <w:rPr>
          <w:sz w:val="28"/>
        </w:rPr>
      </w:pPr>
    </w:p>
    <w:p w:rsidR="00C155F1" w:rsidRDefault="00C155F1">
      <w:pPr>
        <w:jc w:val="both"/>
        <w:rPr>
          <w:sz w:val="28"/>
        </w:rPr>
      </w:pPr>
      <w:r>
        <w:rPr>
          <w:sz w:val="28"/>
        </w:rPr>
        <w:t xml:space="preserve">Председатель Совета муниципального </w:t>
      </w:r>
    </w:p>
    <w:p w:rsidR="00C155F1" w:rsidRDefault="00C155F1" w:rsidP="00912177">
      <w:pPr>
        <w:rPr>
          <w:sz w:val="28"/>
        </w:rPr>
      </w:pPr>
      <w:r>
        <w:rPr>
          <w:sz w:val="28"/>
        </w:rPr>
        <w:t xml:space="preserve">образования Ейский район                                                                  </w:t>
      </w:r>
      <w:r w:rsidR="00F3073B">
        <w:rPr>
          <w:sz w:val="28"/>
        </w:rPr>
        <w:t xml:space="preserve"> </w:t>
      </w:r>
      <w:r w:rsidR="00924114">
        <w:rPr>
          <w:sz w:val="28"/>
        </w:rPr>
        <w:t xml:space="preserve">  О.М. Вяткин</w:t>
      </w:r>
    </w:p>
    <w:sectPr w:rsidR="00C155F1" w:rsidSect="00512F6D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15F9E"/>
    <w:multiLevelType w:val="hybridMultilevel"/>
    <w:tmpl w:val="97BEDAEC"/>
    <w:lvl w:ilvl="0" w:tplc="EB5E2AE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8985076"/>
    <w:multiLevelType w:val="hybridMultilevel"/>
    <w:tmpl w:val="18F4D1E0"/>
    <w:lvl w:ilvl="0" w:tplc="229059EE">
      <w:start w:val="1"/>
      <w:numFmt w:val="decimal"/>
      <w:lvlText w:val="%1."/>
      <w:lvlJc w:val="left"/>
      <w:pPr>
        <w:tabs>
          <w:tab w:val="num" w:pos="1474"/>
        </w:tabs>
        <w:ind w:left="1474" w:hanging="394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295E79"/>
    <w:multiLevelType w:val="hybridMultilevel"/>
    <w:tmpl w:val="91F05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D3C42"/>
    <w:rsid w:val="00041DC7"/>
    <w:rsid w:val="00073850"/>
    <w:rsid w:val="000F1A7B"/>
    <w:rsid w:val="0017622B"/>
    <w:rsid w:val="001B5646"/>
    <w:rsid w:val="001D3167"/>
    <w:rsid w:val="002846FB"/>
    <w:rsid w:val="002C6E54"/>
    <w:rsid w:val="002C7F76"/>
    <w:rsid w:val="00347844"/>
    <w:rsid w:val="00374A76"/>
    <w:rsid w:val="00377241"/>
    <w:rsid w:val="00387BDB"/>
    <w:rsid w:val="003D5BF6"/>
    <w:rsid w:val="004269D2"/>
    <w:rsid w:val="00442FBE"/>
    <w:rsid w:val="004527CD"/>
    <w:rsid w:val="004553A4"/>
    <w:rsid w:val="00476027"/>
    <w:rsid w:val="00495FB9"/>
    <w:rsid w:val="004F7306"/>
    <w:rsid w:val="00512F6D"/>
    <w:rsid w:val="005957A9"/>
    <w:rsid w:val="005F1232"/>
    <w:rsid w:val="00600185"/>
    <w:rsid w:val="007F613F"/>
    <w:rsid w:val="00824267"/>
    <w:rsid w:val="00861E78"/>
    <w:rsid w:val="008C7083"/>
    <w:rsid w:val="00905594"/>
    <w:rsid w:val="00912177"/>
    <w:rsid w:val="00924114"/>
    <w:rsid w:val="009F04C3"/>
    <w:rsid w:val="00A17707"/>
    <w:rsid w:val="00A77D22"/>
    <w:rsid w:val="00AF211A"/>
    <w:rsid w:val="00B3273C"/>
    <w:rsid w:val="00B712BA"/>
    <w:rsid w:val="00BD08FD"/>
    <w:rsid w:val="00C155F1"/>
    <w:rsid w:val="00C6273E"/>
    <w:rsid w:val="00C65976"/>
    <w:rsid w:val="00DC2858"/>
    <w:rsid w:val="00DD3C42"/>
    <w:rsid w:val="00DF310C"/>
    <w:rsid w:val="00ED7218"/>
    <w:rsid w:val="00EE1476"/>
    <w:rsid w:val="00F3073B"/>
    <w:rsid w:val="00F95D37"/>
    <w:rsid w:val="00FC7EFF"/>
    <w:rsid w:val="00FE2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6D"/>
    <w:rPr>
      <w:sz w:val="24"/>
      <w:szCs w:val="24"/>
    </w:rPr>
  </w:style>
  <w:style w:type="paragraph" w:styleId="1">
    <w:name w:val="heading 1"/>
    <w:basedOn w:val="a"/>
    <w:next w:val="a"/>
    <w:qFormat/>
    <w:rsid w:val="00512F6D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512F6D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512F6D"/>
    <w:pPr>
      <w:keepNext/>
      <w:ind w:left="72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512F6D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12F6D"/>
    <w:pPr>
      <w:jc w:val="both"/>
    </w:pPr>
    <w:rPr>
      <w:sz w:val="28"/>
      <w:szCs w:val="20"/>
    </w:rPr>
  </w:style>
  <w:style w:type="paragraph" w:styleId="a4">
    <w:name w:val="Body Text Indent"/>
    <w:basedOn w:val="a"/>
    <w:rsid w:val="00512F6D"/>
    <w:pPr>
      <w:ind w:firstLine="720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11</cp:revision>
  <cp:lastPrinted>2026-01-26T13:01:00Z</cp:lastPrinted>
  <dcterms:created xsi:type="dcterms:W3CDTF">2022-02-10T12:04:00Z</dcterms:created>
  <dcterms:modified xsi:type="dcterms:W3CDTF">2026-02-17T12:28:00Z</dcterms:modified>
</cp:coreProperties>
</file>